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方正小标宋简体" w:eastAsia="方正小标宋简体"/>
          <w:color w:val="FF0000"/>
          <w:spacing w:val="-30"/>
          <w:sz w:val="80"/>
          <w:szCs w:val="80"/>
        </w:rPr>
      </w:pPr>
      <w:r>
        <w:rPr>
          <w:rFonts w:hint="eastAsia" w:ascii="方正小标宋简体" w:eastAsia="方正小标宋简体"/>
          <w:color w:val="FF0000"/>
          <w:spacing w:val="-30"/>
          <w:sz w:val="80"/>
          <w:szCs w:val="80"/>
        </w:rPr>
        <w:t>三明学院</w:t>
      </w:r>
      <w:r>
        <w:rPr>
          <w:rFonts w:hint="eastAsia" w:ascii="方正小标宋简体" w:eastAsia="方正小标宋简体"/>
          <w:color w:val="FF0000"/>
          <w:spacing w:val="-30"/>
          <w:sz w:val="80"/>
          <w:szCs w:val="80"/>
          <w:lang w:eastAsia="zh-CN"/>
        </w:rPr>
        <w:t>计划财务</w:t>
      </w:r>
      <w:r>
        <w:rPr>
          <w:rFonts w:hint="eastAsia" w:ascii="方正小标宋简体" w:eastAsia="方正小标宋简体"/>
          <w:color w:val="FF0000"/>
          <w:spacing w:val="-30"/>
          <w:sz w:val="80"/>
          <w:szCs w:val="80"/>
        </w:rPr>
        <w:t>处文件</w:t>
      </w:r>
    </w:p>
    <w:p>
      <w:pPr>
        <w:spacing w:line="62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6"/>
          <w:kern w:val="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559435</wp:posOffset>
            </wp:positionV>
            <wp:extent cx="5263515" cy="71755"/>
            <wp:effectExtent l="0" t="0" r="13335" b="4445"/>
            <wp:wrapTight wrapText="bothSides">
              <wp:wrapPolygon>
                <wp:start x="0" y="0"/>
                <wp:lineTo x="0" y="16057"/>
                <wp:lineTo x="21498" y="16057"/>
                <wp:lineTo x="21498" y="0"/>
                <wp:lineTo x="0" y="0"/>
              </wp:wrapPolygon>
            </wp:wrapTight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明院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财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580" w:lineRule="exact"/>
        <w:jc w:val="center"/>
        <w:rPr>
          <w:rFonts w:hint="eastAsia" w:ascii="仿宋" w:hAnsi="仿宋" w:eastAsia="方正小标宋简体"/>
          <w:b/>
          <w:bCs/>
          <w:color w:val="000000"/>
          <w:spacing w:val="10"/>
          <w:sz w:val="44"/>
          <w:szCs w:val="44"/>
          <w:lang w:val="en-US" w:eastAsia="zh-CN"/>
        </w:rPr>
      </w:pPr>
      <w:bookmarkStart w:id="0" w:name="文件标题"/>
      <w:r>
        <w:rPr>
          <w:rFonts w:hint="eastAsia" w:ascii="仿宋" w:hAnsi="仿宋" w:eastAsia="方正小标宋简体"/>
          <w:b/>
          <w:bCs/>
          <w:color w:val="000000"/>
          <w:spacing w:val="10"/>
          <w:sz w:val="44"/>
          <w:szCs w:val="44"/>
          <w:lang w:val="en-US" w:eastAsia="zh-CN"/>
        </w:rPr>
        <w:t>关于进一步规范差旅费管理的通知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240" w:lineRule="auto"/>
        <w:jc w:val="center"/>
        <w:textAlignment w:val="auto"/>
        <w:rPr>
          <w:rFonts w:hint="eastAsia" w:ascii="仿宋" w:hAnsi="仿宋" w:eastAsia="方正小标宋简体"/>
          <w:b/>
          <w:bCs/>
          <w:color w:val="000000"/>
          <w:spacing w:val="1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ind w:left="0"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校内</w:t>
      </w:r>
      <w:r>
        <w:rPr>
          <w:rFonts w:hint="eastAsia" w:ascii="仿宋_GB2312" w:hAnsi="仿宋_GB2312" w:eastAsia="仿宋_GB2312" w:cs="仿宋_GB2312"/>
          <w:sz w:val="32"/>
          <w:szCs w:val="32"/>
        </w:rPr>
        <w:t>各单位：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为进一步落实中央八项规定精神，根据《干部教育培训工作条例》、《关于严格规范领导干部参加社会化培训有关事项的通知》（中组发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）、《福建省省直机关差旅费管理办法有关问题的解答（一）》（闽财行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文件精神，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我处经研究决定，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对《三明学院差旅费管理办法》（明院办发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）中相关条文进行修改如下：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增加第二十四条中：教职工参加社会化培训，费用一律由本人承担，不得由财政经费和单位经费报销，不得接受任何机构和他人的资助或者变相资助。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修改第二十五条：到常驻地以外参加会议、培训的，伙食补助费和市内交通费按往返各1天计发，当天往返的按1天计发。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本通知自2018年10月23日起开始执行，10月23日前已发生但尚未核销的，请于11月15日前尽快来财务办理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相关报账手续，逾期将按本通知规定对差旅费进行核算。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 w:right="60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计划财务处</w:t>
      </w:r>
      <w:bookmarkStart w:id="1" w:name="签发日期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 w:right="600"/>
        <w:jc w:val="righ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2018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bookmarkEnd w:id="1"/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 w:right="6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 w:right="6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 w:right="6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 w:right="6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 w:right="6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 w:right="6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 w:right="6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 w:right="6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 w:right="6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 w:right="6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rPr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-31115</wp:posOffset>
                </wp:positionH>
                <wp:positionV relativeFrom="paragraph">
                  <wp:posOffset>24130</wp:posOffset>
                </wp:positionV>
                <wp:extent cx="5279390" cy="19050"/>
                <wp:effectExtent l="0" t="0" r="0" b="0"/>
                <wp:wrapNone/>
                <wp:docPr id="5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939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-2.45pt;margin-top:1.9pt;height:1.5pt;width:415.7pt;mso-position-horizontal-relative:margin;z-index:251661312;mso-width-relative:page;mso-height-relative:page;" filled="f" stroked="t" coordsize="21600,21600" o:gfxdata="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rt3fY1QAAAAYBAAAPAAAAAAAAAAEAIAAAACIA&#10;AABkcnMvZG93bnJldi54bWxQSwECFAAUAAAACACHTuJArOde3tMBAABuAwAADgAAAAAAAAABACAA&#10;AAAk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363855</wp:posOffset>
                </wp:positionV>
                <wp:extent cx="5279390" cy="0"/>
                <wp:effectExtent l="0" t="0" r="0" b="0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9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0.2pt;margin-top:28.65pt;height:0pt;width:415.7pt;mso-position-horizontal-relative:margin;z-index:251658240;mso-width-relative:page;mso-height-relative:page;" filled="f" stroked="t" coordsize="21600,21600" o:gfxdata="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oNxft9UAAAAHAQAADwAAAAAAAAABACAAAAAiAAAAZHJz&#10;L2Rvd25yZXYueG1sUEsBAhQAFAAAAAgAh07iQFF5rJXOAQAAag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9399270</wp:posOffset>
                </wp:positionV>
                <wp:extent cx="5332095" cy="0"/>
                <wp:effectExtent l="0" t="0" r="0" b="0"/>
                <wp:wrapNone/>
                <wp:docPr id="4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90pt;margin-top:740.1pt;height:0pt;width:419.85pt;z-index:251660288;mso-width-relative:page;mso-height-relative:page;" filled="f" stroked="t" coordsize="21600,21600" o:gfxdata="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c/qCM1wAAAA4BAAAPAAAAAAAAAAEAIAAAACIAAABk&#10;cnMvZG93bnJldi54bWxQSwECFAAUAAAACACHTuJAmMgwos4BAABq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9399270</wp:posOffset>
                </wp:positionV>
                <wp:extent cx="5332095" cy="0"/>
                <wp:effectExtent l="0" t="0" r="0" b="0"/>
                <wp:wrapNone/>
                <wp:docPr id="3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90pt;margin-top:740.1pt;height:0pt;width:419.85pt;z-index:251659264;mso-width-relative:page;mso-height-relative:page;" filled="f" stroked="t" coordsize="21600,21600" o:gfxdata="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c/qCM1wAAAA4BAAAPAAAAAAAAAAEAIAAAACIAAABk&#10;cnMvZG93bnJldi54bWxQSwECFAAUAAAACACHTuJAobW8B84BAABq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>三明学院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计划财务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处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_x000B__x000C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O11wiE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4C25"/>
    <w:multiLevelType w:val="singleLevel"/>
    <w:tmpl w:val="16DC4C2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B5213"/>
    <w:rsid w:val="05E6498A"/>
    <w:rsid w:val="07181AEF"/>
    <w:rsid w:val="08821B26"/>
    <w:rsid w:val="0D9F7351"/>
    <w:rsid w:val="152C44DF"/>
    <w:rsid w:val="18D26B5D"/>
    <w:rsid w:val="217447EF"/>
    <w:rsid w:val="22394A30"/>
    <w:rsid w:val="2AA564CE"/>
    <w:rsid w:val="2AE83DF8"/>
    <w:rsid w:val="2BEA5FE8"/>
    <w:rsid w:val="2E515DC8"/>
    <w:rsid w:val="2F4028AA"/>
    <w:rsid w:val="307B5213"/>
    <w:rsid w:val="3B4203A2"/>
    <w:rsid w:val="3DDE65B0"/>
    <w:rsid w:val="40A13A6E"/>
    <w:rsid w:val="441A2F05"/>
    <w:rsid w:val="451D260F"/>
    <w:rsid w:val="46890330"/>
    <w:rsid w:val="4AF22A77"/>
    <w:rsid w:val="6A08259B"/>
    <w:rsid w:val="6C87549B"/>
    <w:rsid w:val="6FE1695A"/>
    <w:rsid w:val="748C2B86"/>
    <w:rsid w:val="7EE2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zw"/>
    <w:basedOn w:val="1"/>
    <w:qFormat/>
    <w:uiPriority w:val="0"/>
    <w:pPr>
      <w:widowControl/>
      <w:spacing w:before="100" w:beforeAutospacing="1" w:after="100" w:afterAutospacing="1" w:line="480" w:lineRule="auto"/>
    </w:pPr>
    <w:rPr>
      <w:rFonts w:ascii="_x000B__x000C_" w:hAnsi="_x000B__x000C_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2017-11-16T07:58:00Z</dcterms:created>
  <dc:creator>user</dc:creator>
  <cp:lastModifiedBy>Sue.✨</cp:lastModifiedBy>
  <cp:lastPrinted>2018-06-26T08:46:00Z</cp:lastPrinted>
  <dcterms:modified xsi:type="dcterms:W3CDTF">2018-10-22T09:07:21Z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